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1D00E69E" w:rsidR="002F4404" w:rsidRPr="00025418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025418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0220D0B" w:rsidR="002B2CFB" w:rsidRPr="00D25AAC" w:rsidRDefault="003119B0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 w:rsidRPr="003119B0">
                                  <w:rPr>
                                    <w:rFonts w:ascii="Arial" w:hAnsi="Arial" w:cs="Arial"/>
                                    <w:color w:val="000000"/>
                                    <w:lang w:eastAsia="es-ES"/>
                                  </w:rPr>
                                  <w:t>Curso sobre la toma de decisiones a partir de la construcción de conocimiento. Nivel III: Interpretación y análisis de da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eastAsia="es-ES"/>
                                  </w:rPr>
                                  <w:t>tos e información en seguridad.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0220D0B" w:rsidR="002B2CFB" w:rsidRPr="00D25AAC" w:rsidRDefault="003119B0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</w:pPr>
                          <w:bookmarkStart w:id="1" w:name="_GoBack"/>
                          <w:r w:rsidRPr="003119B0">
                            <w:rPr>
                              <w:rFonts w:ascii="Arial" w:hAnsi="Arial" w:cs="Arial"/>
                              <w:color w:val="000000"/>
                              <w:lang w:eastAsia="es-ES"/>
                            </w:rPr>
                            <w:t>Curso sobre la toma de decisiones a partir de la construcción de conocimiento. Nivel III: Interpretación y análisis de da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lang w:eastAsia="es-ES"/>
                            </w:rPr>
                            <w:t>tos e información en seguridad.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025418">
        <w:rPr>
          <w:rFonts w:ascii="Arial" w:hAnsi="Arial" w:cs="Arial"/>
          <w:sz w:val="24"/>
          <w:szCs w:val="22"/>
        </w:rPr>
        <w:t xml:space="preserve">Superintendencia de </w:t>
      </w:r>
      <w:r w:rsidR="00D25AAC" w:rsidRPr="00025418">
        <w:rPr>
          <w:rFonts w:ascii="Arial" w:hAnsi="Arial" w:cs="Arial"/>
          <w:sz w:val="24"/>
          <w:szCs w:val="22"/>
        </w:rPr>
        <w:t>Análisis Criminal.</w:t>
      </w:r>
    </w:p>
    <w:p w14:paraId="2ABD80AB" w14:textId="2092AE2D" w:rsidR="002F4404" w:rsidRPr="00025418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82A7430" w14:textId="77777777" w:rsidR="00025418" w:rsidRPr="00025418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5418">
        <w:rPr>
          <w:rFonts w:ascii="Arial" w:hAnsi="Arial" w:cs="Arial"/>
          <w:sz w:val="22"/>
          <w:szCs w:val="22"/>
        </w:rPr>
        <w:t>Descripción:</w:t>
      </w:r>
    </w:p>
    <w:p w14:paraId="5E55C4AE" w14:textId="5A81EE80" w:rsidR="003119B0" w:rsidRPr="003119B0" w:rsidRDefault="00043C91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eastAsia="Arial" w:hAnsi="Arial" w:cs="Arial"/>
          <w:lang w:val="es-AR"/>
        </w:rPr>
        <w:t xml:space="preserve">La propuesta </w:t>
      </w:r>
      <w:r w:rsidR="00D25AAC" w:rsidRPr="003119B0">
        <w:rPr>
          <w:rFonts w:ascii="Arial" w:hAnsi="Arial" w:cs="Arial"/>
        </w:rPr>
        <w:t xml:space="preserve">se orienta a </w:t>
      </w:r>
      <w:r w:rsidR="003119B0" w:rsidRPr="003119B0">
        <w:rPr>
          <w:rFonts w:ascii="Arial" w:hAnsi="Arial" w:cs="Arial"/>
        </w:rPr>
        <w:t>b</w:t>
      </w:r>
      <w:r w:rsidR="003119B0" w:rsidRPr="003119B0">
        <w:rPr>
          <w:rFonts w:ascii="Arial" w:hAnsi="Arial" w:cs="Arial"/>
        </w:rPr>
        <w:t>rindar herramientas para la reflexión acerca del valor de la información para la gestión de la seguridad pública, considerando las dificultades propias del tema.</w:t>
      </w:r>
      <w:r w:rsidR="003119B0" w:rsidRPr="003119B0">
        <w:rPr>
          <w:rFonts w:ascii="Arial" w:hAnsi="Arial" w:cs="Arial"/>
        </w:rPr>
        <w:t xml:space="preserve"> Colaborar</w:t>
      </w:r>
      <w:r w:rsidR="003119B0" w:rsidRPr="003119B0">
        <w:rPr>
          <w:rFonts w:ascii="Arial" w:hAnsi="Arial" w:cs="Arial"/>
        </w:rPr>
        <w:t xml:space="preserve"> a identificar metodologías y herramientas para la estandarización de los p</w:t>
      </w:r>
      <w:r w:rsidR="003119B0" w:rsidRPr="003119B0">
        <w:rPr>
          <w:rFonts w:ascii="Arial" w:hAnsi="Arial" w:cs="Arial"/>
        </w:rPr>
        <w:t>rocesos  analíticos emergentes y g</w:t>
      </w:r>
      <w:r w:rsidR="003119B0" w:rsidRPr="003119B0">
        <w:rPr>
          <w:rFonts w:ascii="Arial" w:hAnsi="Arial" w:cs="Arial"/>
        </w:rPr>
        <w:t>enerar las condiciones para conocer los instrumentos de difusión del conocimiento construido, como insumos para la definición de políticas públicas de prevención del delito.</w:t>
      </w:r>
    </w:p>
    <w:p w14:paraId="0D9D60EF" w14:textId="0B3AD003" w:rsidR="00025418" w:rsidRPr="003119B0" w:rsidRDefault="00025418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08972ED4" w14:textId="1165959F" w:rsidR="00D25AAC" w:rsidRPr="003119B0" w:rsidRDefault="00D25AA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3119B0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9B0">
        <w:rPr>
          <w:rFonts w:ascii="Arial" w:hAnsi="Arial" w:cs="Arial"/>
          <w:sz w:val="22"/>
          <w:szCs w:val="22"/>
        </w:rPr>
        <w:t>Destinatarios:</w:t>
      </w:r>
    </w:p>
    <w:p w14:paraId="56700700" w14:textId="3D1C6C59" w:rsidR="00025418" w:rsidRPr="00025418" w:rsidRDefault="00025418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025418">
        <w:rPr>
          <w:rFonts w:ascii="Arial" w:hAnsi="Arial" w:cs="Arial"/>
          <w:color w:val="000000"/>
          <w:lang w:eastAsia="es-ES"/>
        </w:rPr>
        <w:t xml:space="preserve">Personal policial integrante de las Secciones </w:t>
      </w:r>
      <w:proofErr w:type="spellStart"/>
      <w:r w:rsidRPr="00025418">
        <w:rPr>
          <w:rFonts w:ascii="Arial" w:hAnsi="Arial" w:cs="Arial"/>
          <w:color w:val="000000"/>
          <w:lang w:eastAsia="es-ES"/>
        </w:rPr>
        <w:t>Ce.P.A.I.D</w:t>
      </w:r>
      <w:proofErr w:type="spellEnd"/>
      <w:r w:rsidRPr="00025418">
        <w:rPr>
          <w:rFonts w:ascii="Arial" w:hAnsi="Arial" w:cs="Arial"/>
          <w:color w:val="000000"/>
          <w:lang w:eastAsia="es-ES"/>
        </w:rPr>
        <w:t xml:space="preserve">. </w:t>
      </w:r>
      <w:proofErr w:type="gramStart"/>
      <w:r w:rsidRPr="00025418">
        <w:rPr>
          <w:rFonts w:ascii="Arial" w:hAnsi="Arial" w:cs="Arial"/>
          <w:color w:val="000000"/>
          <w:lang w:eastAsia="es-ES"/>
        </w:rPr>
        <w:t>y/</w:t>
      </w:r>
      <w:proofErr w:type="gramEnd"/>
      <w:r w:rsidRPr="00025418">
        <w:rPr>
          <w:rFonts w:ascii="Arial" w:hAnsi="Arial" w:cs="Arial"/>
          <w:color w:val="000000"/>
          <w:lang w:eastAsia="es-ES"/>
        </w:rPr>
        <w:t>u Operaciones y Planificación de las P.D.S., personal policial de injerencia en las P.S.C., efectivos de las Superintendencias Regionales de Seguridad, personal de otras Fuerzas de Seguridad y propio de la Superintendencia de Análisis Criminal.</w:t>
      </w:r>
      <w:r w:rsidRPr="003119B0">
        <w:rPr>
          <w:rFonts w:ascii="Arial" w:hAnsi="Arial" w:cs="Arial"/>
          <w:color w:val="000000"/>
          <w:lang w:eastAsia="es-ES"/>
        </w:rPr>
        <w:t xml:space="preserve"> Es necesario h</w:t>
      </w:r>
      <w:r w:rsidRPr="00025418">
        <w:rPr>
          <w:rFonts w:ascii="Arial" w:hAnsi="Arial" w:cs="Arial"/>
          <w:color w:val="000000"/>
          <w:lang w:eastAsia="es-ES"/>
        </w:rPr>
        <w:t xml:space="preserve">aber </w:t>
      </w:r>
      <w:r w:rsidR="003119B0" w:rsidRPr="003119B0">
        <w:rPr>
          <w:rFonts w:ascii="Arial" w:hAnsi="Arial" w:cs="Arial"/>
          <w:color w:val="000000"/>
          <w:lang w:eastAsia="es-ES"/>
        </w:rPr>
        <w:t>aprobado los niveles I y II (primera o segunda edición 2025, edición 2024, edición 2023)</w:t>
      </w:r>
      <w:r w:rsidR="003119B0" w:rsidRPr="003119B0">
        <w:rPr>
          <w:rFonts w:ascii="Arial" w:hAnsi="Arial" w:cs="Arial"/>
          <w:color w:val="000000"/>
          <w:lang w:eastAsia="es-ES"/>
        </w:rPr>
        <w:t xml:space="preserve"> del presente curso</w:t>
      </w:r>
      <w:r w:rsidR="003119B0" w:rsidRPr="003119B0">
        <w:rPr>
          <w:rFonts w:ascii="Arial" w:hAnsi="Arial" w:cs="Arial"/>
          <w:color w:val="000000"/>
          <w:lang w:eastAsia="es-ES"/>
        </w:rPr>
        <w:t>.</w:t>
      </w:r>
    </w:p>
    <w:p w14:paraId="138BC292" w14:textId="77777777" w:rsidR="00A80D88" w:rsidRPr="003119B0" w:rsidRDefault="00A80D88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6E2DFCCA" w:rsidR="002F4404" w:rsidRPr="003119B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hAnsi="Arial" w:cs="Arial"/>
          <w:b/>
        </w:rPr>
        <w:t xml:space="preserve">Modalidad: </w:t>
      </w:r>
      <w:r w:rsidR="00D25AAC" w:rsidRPr="003119B0">
        <w:rPr>
          <w:rFonts w:ascii="Arial" w:hAnsi="Arial" w:cs="Arial"/>
        </w:rPr>
        <w:t>virtual</w:t>
      </w:r>
      <w:r w:rsidRPr="003119B0">
        <w:rPr>
          <w:rFonts w:ascii="Arial" w:hAnsi="Arial" w:cs="Arial"/>
        </w:rPr>
        <w:t>.</w:t>
      </w:r>
    </w:p>
    <w:p w14:paraId="48B8C7F6" w14:textId="77777777" w:rsidR="002F4404" w:rsidRPr="003119B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5A9A2EC7" w:rsidR="002F4404" w:rsidRPr="003119B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hAnsi="Arial" w:cs="Arial"/>
          <w:b/>
        </w:rPr>
        <w:t xml:space="preserve">Carga horaria: </w:t>
      </w:r>
      <w:r w:rsidR="00D25AAC" w:rsidRPr="003119B0">
        <w:rPr>
          <w:rFonts w:ascii="Arial" w:hAnsi="Arial" w:cs="Arial"/>
        </w:rPr>
        <w:t>84</w:t>
      </w:r>
      <w:r w:rsidRPr="003119B0">
        <w:rPr>
          <w:rFonts w:ascii="Arial" w:hAnsi="Arial" w:cs="Arial"/>
        </w:rPr>
        <w:t xml:space="preserve"> horas reloj.</w:t>
      </w:r>
    </w:p>
    <w:p w14:paraId="5878F201" w14:textId="77777777" w:rsidR="002F4404" w:rsidRPr="003119B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1AC46006" w:rsidR="002F4404" w:rsidRPr="003119B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3119B0">
        <w:rPr>
          <w:rFonts w:ascii="Arial" w:hAnsi="Arial" w:cs="Arial"/>
          <w:sz w:val="22"/>
          <w:szCs w:val="22"/>
        </w:rPr>
        <w:t xml:space="preserve">Ediciones: </w:t>
      </w:r>
      <w:r w:rsidR="003119B0" w:rsidRPr="003119B0">
        <w:rPr>
          <w:rFonts w:ascii="Arial" w:hAnsi="Arial" w:cs="Arial"/>
          <w:b w:val="0"/>
          <w:sz w:val="22"/>
          <w:szCs w:val="22"/>
        </w:rPr>
        <w:t>1</w:t>
      </w:r>
      <w:r w:rsidR="006D2163" w:rsidRPr="003119B0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3119B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77CD0ABD" w:rsidR="00025418" w:rsidRPr="00025418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3119B0">
        <w:rPr>
          <w:rFonts w:ascii="Arial" w:hAnsi="Arial" w:cs="Arial"/>
          <w:b/>
        </w:rPr>
        <w:t xml:space="preserve">Fecha de inicio y finalización: </w:t>
      </w:r>
      <w:r w:rsidR="003119B0" w:rsidRPr="003119B0">
        <w:rPr>
          <w:rFonts w:ascii="Arial" w:hAnsi="Arial" w:cs="Arial"/>
        </w:rPr>
        <w:t>15/09/25 al 31/10/25</w:t>
      </w:r>
      <w:r w:rsidR="003119B0" w:rsidRPr="003119B0">
        <w:rPr>
          <w:rFonts w:ascii="Arial" w:hAnsi="Arial" w:cs="Arial"/>
        </w:rPr>
        <w:t>.</w:t>
      </w:r>
    </w:p>
    <w:p w14:paraId="5ACB6FDB" w14:textId="7658A523" w:rsidR="00A02459" w:rsidRPr="003119B0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334D973" w:rsidR="002F4404" w:rsidRPr="003119B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3119B0">
        <w:rPr>
          <w:rFonts w:ascii="Arial" w:hAnsi="Arial" w:cs="Arial"/>
          <w:b/>
        </w:rPr>
        <w:t xml:space="preserve">Cupo: </w:t>
      </w:r>
      <w:r w:rsidR="00D25AAC" w:rsidRPr="003119B0">
        <w:rPr>
          <w:rFonts w:ascii="Arial" w:hAnsi="Arial" w:cs="Arial"/>
        </w:rPr>
        <w:t>sin límite</w:t>
      </w:r>
      <w:r w:rsidR="00A80D88" w:rsidRPr="003119B0">
        <w:rPr>
          <w:rFonts w:ascii="Arial" w:hAnsi="Arial" w:cs="Arial"/>
        </w:rPr>
        <w:t>.</w:t>
      </w:r>
    </w:p>
    <w:p w14:paraId="5495DF31" w14:textId="77777777" w:rsidR="009B6A68" w:rsidRPr="003119B0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3119B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9B0">
        <w:rPr>
          <w:rFonts w:ascii="Arial" w:hAnsi="Arial" w:cs="Arial"/>
          <w:sz w:val="22"/>
          <w:szCs w:val="22"/>
        </w:rPr>
        <w:t>Medios de contacto:</w:t>
      </w:r>
    </w:p>
    <w:p w14:paraId="0E996AB2" w14:textId="77777777" w:rsidR="00D25AAC" w:rsidRPr="003119B0" w:rsidRDefault="00D25AAC" w:rsidP="000254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3119B0">
        <w:rPr>
          <w:rFonts w:ascii="Arial" w:hAnsi="Arial" w:cs="Arial"/>
        </w:rPr>
        <w:t>sig@analisiscriminal.mseg.gba.gov.ar; sac.capacitaciones.pac@gmail.com</w:t>
      </w:r>
      <w:r w:rsidRPr="003119B0">
        <w:rPr>
          <w:rFonts w:ascii="Arial" w:eastAsia="Arial" w:hAnsi="Arial" w:cs="Arial"/>
        </w:rPr>
        <w:t xml:space="preserve"> </w:t>
      </w:r>
    </w:p>
    <w:p w14:paraId="21C0A68D" w14:textId="74230041" w:rsidR="00671379" w:rsidRPr="003119B0" w:rsidRDefault="00D25AAC" w:rsidP="000254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3119B0">
        <w:rPr>
          <w:rFonts w:ascii="Arial" w:hAnsi="Arial" w:cs="Arial"/>
        </w:rPr>
        <w:t>4293352 (</w:t>
      </w:r>
      <w:proofErr w:type="spellStart"/>
      <w:r w:rsidRPr="003119B0">
        <w:rPr>
          <w:rFonts w:ascii="Arial" w:hAnsi="Arial" w:cs="Arial"/>
        </w:rPr>
        <w:t>int</w:t>
      </w:r>
      <w:proofErr w:type="spellEnd"/>
      <w:r w:rsidRPr="003119B0">
        <w:rPr>
          <w:rFonts w:ascii="Arial" w:hAnsi="Arial" w:cs="Arial"/>
        </w:rPr>
        <w:t>. 74868).</w:t>
      </w:r>
    </w:p>
    <w:sectPr w:rsidR="00671379" w:rsidRPr="003119B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4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8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0"/>
  </w:num>
  <w:num w:numId="5">
    <w:abstractNumId w:val="0"/>
  </w:num>
  <w:num w:numId="6">
    <w:abstractNumId w:val="6"/>
  </w:num>
  <w:num w:numId="7">
    <w:abstractNumId w:val="9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7"/>
  </w:num>
  <w:num w:numId="13">
    <w:abstractNumId w:val="1"/>
  </w:num>
  <w:num w:numId="14">
    <w:abstractNumId w:val="17"/>
  </w:num>
  <w:num w:numId="15">
    <w:abstractNumId w:val="8"/>
  </w:num>
  <w:num w:numId="16">
    <w:abstractNumId w:val="19"/>
  </w:num>
  <w:num w:numId="17">
    <w:abstractNumId w:val="12"/>
  </w:num>
  <w:num w:numId="18">
    <w:abstractNumId w:val="10"/>
  </w:num>
  <w:num w:numId="19">
    <w:abstractNumId w:val="11"/>
  </w:num>
  <w:num w:numId="20">
    <w:abstractNumId w:val="2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119B0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62F5DC-D1B4-41C4-9EA6-F40F2E1B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2025-05-07T14:24:00Z</dcterms:created>
  <dcterms:modified xsi:type="dcterms:W3CDTF">2025-05-07T14:24:00Z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